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90614f00848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fcce01bfdf4c428f"/>
      <w:footerReference xmlns:r="http://schemas.openxmlformats.org/officeDocument/2006/relationships" w:type="default" r:id="Rc90be95b1154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e01bfdf4c428f" /><Relationship Type="http://schemas.openxmlformats.org/officeDocument/2006/relationships/footer" Target="/word/footer1.xml" Id="Rc90be95b11544611" /></Relationships>
</file>