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1aef9750c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7c3c02d21fa84731"/>
      <w:footerReference xmlns:r="http://schemas.openxmlformats.org/officeDocument/2006/relationships" w:type="default" r:id="R4c2808446414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c02d21fa84731" /><Relationship Type="http://schemas.openxmlformats.org/officeDocument/2006/relationships/footer" Target="/word/footer1.xml" Id="R4c280844641448ac" /></Relationships>
</file>