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9e876bc8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8a3c85b342814f34"/>
      <w:footerReference xmlns:r="http://schemas.openxmlformats.org/officeDocument/2006/relationships" w:type="default" r:id="Ra052b65ba08a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c85b342814f34" /><Relationship Type="http://schemas.openxmlformats.org/officeDocument/2006/relationships/footer" Target="/word/footer1.xml" Id="Ra052b65ba08a4c1a" /></Relationships>
</file>