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a42ca7c0d44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OLA PEDERSEN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a27e67b752cd4fe2"/>
      <w:footerReference xmlns:r="http://schemas.openxmlformats.org/officeDocument/2006/relationships" w:type="default" r:id="Re26a9d86f707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e67b752cd4fe2" /><Relationship Type="http://schemas.openxmlformats.org/officeDocument/2006/relationships/footer" Target="/word/footer1.xml" Id="Re26a9d86f70742c5" /></Relationships>
</file>