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ba72bb4a2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8319317d5470f"/>
      <w:footerReference xmlns:r="http://schemas.openxmlformats.org/officeDocument/2006/relationships" w:type="default" r:id="Rb7784f40edbe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8319317d5470f" /><Relationship Type="http://schemas.openxmlformats.org/officeDocument/2006/relationships/footer" Target="/word/footer1.xml" Id="Rb7784f40edbe4ea5" /></Relationships>
</file>