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f5461c5b2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da93191ed05d4297"/>
      <w:footerReference xmlns:r="http://schemas.openxmlformats.org/officeDocument/2006/relationships" w:type="default" r:id="R018f9e66a74c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3191ed05d4297" /><Relationship Type="http://schemas.openxmlformats.org/officeDocument/2006/relationships/footer" Target="/word/footer1.xml" Id="R018f9e66a74c45d2" /></Relationships>
</file>