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4158e975e47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183c5af4a4192"/>
      <w:footerReference xmlns:r="http://schemas.openxmlformats.org/officeDocument/2006/relationships" w:type="default" r:id="R6bfa94373e61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183c5af4a4192" /><Relationship Type="http://schemas.openxmlformats.org/officeDocument/2006/relationships/footer" Target="/word/footer1.xml" Id="R6bfa94373e614b3f" /></Relationships>
</file>