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79b638cfe44e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AVBLÅST FOR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Rykkinn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Rykkinn,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AVBLÅST FOR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99968a28254694"/>
      <w:footerReference xmlns:r="http://schemas.openxmlformats.org/officeDocument/2006/relationships" w:type="default" r:id="R62f5ca04ebcf49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99968a28254694" /><Relationship Type="http://schemas.openxmlformats.org/officeDocument/2006/relationships/footer" Target="/word/footer1.xml" Id="R62f5ca04ebcf49f9" /></Relationships>
</file>