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a7a5c106f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ad4fc009ad9245df"/>
      <w:footerReference xmlns:r="http://schemas.openxmlformats.org/officeDocument/2006/relationships" w:type="default" r:id="R4baca0ceda8f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fc009ad9245df" /><Relationship Type="http://schemas.openxmlformats.org/officeDocument/2006/relationships/footer" Target="/word/footer1.xml" Id="R4baca0ceda8f40c2" /></Relationships>
</file>