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3e5b54b68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adbba6b4d76b4b2c"/>
      <w:footerReference xmlns:r="http://schemas.openxmlformats.org/officeDocument/2006/relationships" w:type="default" r:id="R298947a68ac5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ba6b4d76b4b2c" /><Relationship Type="http://schemas.openxmlformats.org/officeDocument/2006/relationships/footer" Target="/word/footer1.xml" Id="R298947a68ac5478a" /></Relationships>
</file>