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daf694713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VIDVEI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VIDVEI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83ca726ea404a"/>
      <w:footerReference xmlns:r="http://schemas.openxmlformats.org/officeDocument/2006/relationships" w:type="default" r:id="Rc2d5a63dbf49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VIDVEI AS   ·   Org.nr 930 307 688   ·   Øenveien 3A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VIDVEI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83ca726ea404a" /><Relationship Type="http://schemas.openxmlformats.org/officeDocument/2006/relationships/footer" Target="/word/footer1.xml" Id="Rc2d5a63dbf4946bf" /></Relationships>
</file>