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b56dd70ed244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Brumunddal,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LIBAKKEN SERVICE AS</w:t>
      </w:r>
    </w:p>
    <w:sectPr>
      <w:headerReference xmlns:r="http://schemas.openxmlformats.org/officeDocument/2006/relationships" w:type="default" r:id="R8e20e44b6fa94162"/>
      <w:footerReference xmlns:r="http://schemas.openxmlformats.org/officeDocument/2006/relationships" w:type="default" r:id="R5341267b2ff34b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LIBAKKEN SERVICE AS   ·   Org.nr 930 164 607   ·   Kølbrenna 174   ·   2388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LIBAKKEN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20e44b6fa94162" /><Relationship Type="http://schemas.openxmlformats.org/officeDocument/2006/relationships/footer" Target="/word/footer1.xml" Id="R5341267b2ff34b74" /></Relationships>
</file>