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583e83eeb45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c8f632509a4742ce"/>
      <w:footerReference xmlns:r="http://schemas.openxmlformats.org/officeDocument/2006/relationships" w:type="default" r:id="Re467d21daa2b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632509a4742ce" /><Relationship Type="http://schemas.openxmlformats.org/officeDocument/2006/relationships/footer" Target="/word/footer1.xml" Id="Re467d21daa2b4fba" /></Relationships>
</file>