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5a1031ac4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HEIA HAUGE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HEIA HAUGE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ad9afddb514b37"/>
      <w:footerReference xmlns:r="http://schemas.openxmlformats.org/officeDocument/2006/relationships" w:type="default" r:id="Rd3d71ad046e14a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HEIA HAUGE AS   ·   Org.nr 929 918 924   ·   Perstugutua 29   ·   2335 STANGE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HEIA HAUGE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ad9afddb514b37" /><Relationship Type="http://schemas.openxmlformats.org/officeDocument/2006/relationships/footer" Target="/word/footer1.xml" Id="Rd3d71ad046e14acc" /></Relationships>
</file>