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b0aef0b11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b4e98f3854808"/>
      <w:footerReference xmlns:r="http://schemas.openxmlformats.org/officeDocument/2006/relationships" w:type="default" r:id="R4c160c9a9e5a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b4e98f3854808" /><Relationship Type="http://schemas.openxmlformats.org/officeDocument/2006/relationships/footer" Target="/word/footer1.xml" Id="R4c160c9a9e5a4fb9" /></Relationships>
</file>