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abc19787c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4689f2ca541ed"/>
      <w:footerReference xmlns:r="http://schemas.openxmlformats.org/officeDocument/2006/relationships" w:type="default" r:id="Rb88d3c3bedfb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4689f2ca541ed" /><Relationship Type="http://schemas.openxmlformats.org/officeDocument/2006/relationships/footer" Target="/word/footer1.xml" Id="Rb88d3c3bedfb47b5" /></Relationships>
</file>