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406fc7f2b40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H.F.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f783fc9d7fb840d1"/>
      <w:footerReference xmlns:r="http://schemas.openxmlformats.org/officeDocument/2006/relationships" w:type="default" r:id="R7cabd0756fa04f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3fc9d7fb840d1" /><Relationship Type="http://schemas.openxmlformats.org/officeDocument/2006/relationships/footer" Target="/word/footer1.xml" Id="R7cabd0756fa04f49" /></Relationships>
</file>