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80ec78ae947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89bd5774a054dd6"/>
      <w:footerReference xmlns:r="http://schemas.openxmlformats.org/officeDocument/2006/relationships" w:type="default" r:id="Rb87634d935c4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bd5774a054dd6" /><Relationship Type="http://schemas.openxmlformats.org/officeDocument/2006/relationships/footer" Target="/word/footer1.xml" Id="Rb87634d935c4417e" /></Relationships>
</file>