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353c8c127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DALLAND VENTURE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DALLAND VENTURE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22f92f70e4fe9"/>
      <w:footerReference xmlns:r="http://schemas.openxmlformats.org/officeDocument/2006/relationships" w:type="default" r:id="Rdda2dd8ed46d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22f92f70e4fe9" /><Relationship Type="http://schemas.openxmlformats.org/officeDocument/2006/relationships/footer" Target="/word/footer1.xml" Id="Rdda2dd8ed46d4dd7" /></Relationships>
</file>