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72a412d9b547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NYHUD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db90dad843424387"/>
      <w:footerReference xmlns:r="http://schemas.openxmlformats.org/officeDocument/2006/relationships" w:type="default" r:id="Ra6a294b5826244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90dad843424387" /><Relationship Type="http://schemas.openxmlformats.org/officeDocument/2006/relationships/footer" Target="/word/footer1.xml" Id="Ra6a294b5826244b2" /></Relationships>
</file>