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179af123f240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NORFAS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NORFAS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11a8f164eb4355"/>
      <w:footerReference xmlns:r="http://schemas.openxmlformats.org/officeDocument/2006/relationships" w:type="default" r:id="Rf298f918fd6e43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NORFAS AS   ·   Org.nr 926 832 158   ·   Professor Smiths alle 52B   ·   3048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NORFAS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11a8f164eb4355" /><Relationship Type="http://schemas.openxmlformats.org/officeDocument/2006/relationships/footer" Target="/word/footer1.xml" Id="Rf298f918fd6e43af" /></Relationships>
</file>