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9b66aa720f47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TANJA WILHELMSEN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TANJA WILHELMSEN HOLDING AS</w:t>
      </w:r>
    </w:p>
    <w:sectPr>
      <w:headerReference xmlns:r="http://schemas.openxmlformats.org/officeDocument/2006/relationships" w:type="default" r:id="Rf6453cccdd0242a5"/>
      <w:footerReference xmlns:r="http://schemas.openxmlformats.org/officeDocument/2006/relationships" w:type="default" r:id="Ra1076b3982cc48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TANJA WILHELMSEN HOLDING AS   ·   Org.nr 926 408 607   ·   Stakkevollvegen 102K   ·   9010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TANJA WILHELMSEN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53cccdd0242a5" /><Relationship Type="http://schemas.openxmlformats.org/officeDocument/2006/relationships/footer" Target="/word/footer1.xml" Id="Ra1076b3982cc48f9" /></Relationships>
</file>