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afb52c3e1241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ENGEVIK &amp; TISLEVOLL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Fitjar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Fitjar,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ENGEVIK &amp; TISLEVOLL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0ec2c2368249fb"/>
      <w:footerReference xmlns:r="http://schemas.openxmlformats.org/officeDocument/2006/relationships" w:type="default" r:id="R7414de6b869349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ENGEVIK &amp; TISLEVOLL AS   ·   Org.nr 925 831 778   ·   Fitjar   ·   5419 FITJAR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ENGEVIK &amp; TISLEVOLL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0ec2c2368249fb" /><Relationship Type="http://schemas.openxmlformats.org/officeDocument/2006/relationships/footer" Target="/word/footer1.xml" Id="R7414de6b86934968" /></Relationships>
</file>