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9cdca6075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100cfe5e8f624a05"/>
      <w:footerReference xmlns:r="http://schemas.openxmlformats.org/officeDocument/2006/relationships" w:type="default" r:id="R95cda5ea1184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cfe5e8f624a05" /><Relationship Type="http://schemas.openxmlformats.org/officeDocument/2006/relationships/footer" Target="/word/footer1.xml" Id="R95cda5ea11844b85" /></Relationships>
</file>