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47b0595d6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a29ca9f1d616432c"/>
      <w:footerReference xmlns:r="http://schemas.openxmlformats.org/officeDocument/2006/relationships" w:type="default" r:id="R5135e52363ef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ca9f1d616432c" /><Relationship Type="http://schemas.openxmlformats.org/officeDocument/2006/relationships/footer" Target="/word/footer1.xml" Id="R5135e52363ef46b3" /></Relationships>
</file>