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78c841711e4b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AQURATIO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Tårnåsen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Tårnåsen,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AQURATIO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7132bf6dcc45b4"/>
      <w:footerReference xmlns:r="http://schemas.openxmlformats.org/officeDocument/2006/relationships" w:type="default" r:id="R671708f783dc47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AQURATIO AS   ·   Org.nr 925 509 302   ·   Kornmoenga 10   ·   1413 TÅRNÅSEN   ·   post@aquratio.no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AQURATIO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7132bf6dcc45b4" /><Relationship Type="http://schemas.openxmlformats.org/officeDocument/2006/relationships/footer" Target="/word/footer1.xml" Id="R671708f783dc4786" /></Relationships>
</file>