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7d4ef2c3374c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ab3004efab484e2d"/>
      <w:footerReference xmlns:r="http://schemas.openxmlformats.org/officeDocument/2006/relationships" w:type="default" r:id="Rb9d1c9c11b8344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3004efab484e2d" /><Relationship Type="http://schemas.openxmlformats.org/officeDocument/2006/relationships/footer" Target="/word/footer1.xml" Id="Rb9d1c9c11b834414" /></Relationships>
</file>