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e20866893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683fbfd3b45ea"/>
      <w:footerReference xmlns:r="http://schemas.openxmlformats.org/officeDocument/2006/relationships" w:type="default" r:id="R073e9ad04d56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683fbfd3b45ea" /><Relationship Type="http://schemas.openxmlformats.org/officeDocument/2006/relationships/footer" Target="/word/footer1.xml" Id="R073e9ad04d564109" /></Relationships>
</file>