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f1705c635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35439fb8bbe40db"/>
      <w:footerReference xmlns:r="http://schemas.openxmlformats.org/officeDocument/2006/relationships" w:type="default" r:id="Rd30c4397bc2e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439fb8bbe40db" /><Relationship Type="http://schemas.openxmlformats.org/officeDocument/2006/relationships/footer" Target="/word/footer1.xml" Id="Rd30c4397bc2e4174" /></Relationships>
</file>