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1e7955cb044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7593a3d785b8419c"/>
      <w:footerReference xmlns:r="http://schemas.openxmlformats.org/officeDocument/2006/relationships" w:type="default" r:id="Re92d867688c4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3a3d785b8419c" /><Relationship Type="http://schemas.openxmlformats.org/officeDocument/2006/relationships/footer" Target="/word/footer1.xml" Id="Re92d867688c44b58" /></Relationships>
</file>