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55c2a7a69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2c9f0e80af2c4f9f"/>
      <w:footerReference xmlns:r="http://schemas.openxmlformats.org/officeDocument/2006/relationships" w:type="default" r:id="R6e436e2b968a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f0e80af2c4f9f" /><Relationship Type="http://schemas.openxmlformats.org/officeDocument/2006/relationships/footer" Target="/word/footer1.xml" Id="R6e436e2b968a4e7c" /></Relationships>
</file>