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42568c449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0c183fe1e4962"/>
      <w:footerReference xmlns:r="http://schemas.openxmlformats.org/officeDocument/2006/relationships" w:type="default" r:id="Rfb024f2f38ba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 AS   ·   Org.nr 924 345 659   ·   c/o Mellbye, Pilestredet Park 24   ·   0176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0c183fe1e4962" /><Relationship Type="http://schemas.openxmlformats.org/officeDocument/2006/relationships/footer" Target="/word/footer1.xml" Id="Rfb024f2f38ba454e" /></Relationships>
</file>