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c87278e9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ad5cb69514a21"/>
      <w:footerReference xmlns:r="http://schemas.openxmlformats.org/officeDocument/2006/relationships" w:type="default" r:id="Re1e9d5c48095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ad5cb69514a21" /><Relationship Type="http://schemas.openxmlformats.org/officeDocument/2006/relationships/footer" Target="/word/footer1.xml" Id="Re1e9d5c4809546bb" /></Relationships>
</file>