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e1e4d3e75e43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TERRA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TERRA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4cdad66bf84e2d"/>
      <w:footerReference xmlns:r="http://schemas.openxmlformats.org/officeDocument/2006/relationships" w:type="default" r:id="R1f5450679f8744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TERRA HOLDING AS   ·   Org.nr 923 748 849   ·   Barstølveien 11   ·   4636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TERRA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4cdad66bf84e2d" /><Relationship Type="http://schemas.openxmlformats.org/officeDocument/2006/relationships/footer" Target="/word/footer1.xml" Id="R1f5450679f8744ed" /></Relationships>
</file>