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b9286c6c0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c8e6e3fa09493d"/>
      <w:footerReference xmlns:r="http://schemas.openxmlformats.org/officeDocument/2006/relationships" w:type="default" r:id="R69e01fb8a935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8e6e3fa09493d" /><Relationship Type="http://schemas.openxmlformats.org/officeDocument/2006/relationships/footer" Target="/word/footer1.xml" Id="R69e01fb8a93542ba" /></Relationships>
</file>