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c973fd2b84458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Klavestadhaugen,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ALFANOR 19195 AS</w:t>
      </w:r>
    </w:p>
    <w:sectPr>
      <w:headerReference xmlns:r="http://schemas.openxmlformats.org/officeDocument/2006/relationships" w:type="default" r:id="R8102c350d7784118"/>
      <w:footerReference xmlns:r="http://schemas.openxmlformats.org/officeDocument/2006/relationships" w:type="default" r:id="R086011d193604a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ALFANOR 19195 AS   ·   Org.nr 923 347 607   ·   Sandstadveien 25   ·   1743 KLAVESTADHAUGEN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ALFANOR 19195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02c350d7784118" /><Relationship Type="http://schemas.openxmlformats.org/officeDocument/2006/relationships/footer" Target="/word/footer1.xml" Id="R086011d193604a1a" /></Relationships>
</file>