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91a25ae8840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4479a355644133"/>
      <w:footerReference xmlns:r="http://schemas.openxmlformats.org/officeDocument/2006/relationships" w:type="default" r:id="Re39547f1931a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JPB AS   ·   Org.nr 923 311 513   ·   Nøkken 26   ·   9016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4479a355644133" /><Relationship Type="http://schemas.openxmlformats.org/officeDocument/2006/relationships/footer" Target="/word/footer1.xml" Id="Re39547f1931a4b5c" /></Relationships>
</file>