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1bc40b75e64c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b2bb10dba4c44769"/>
      <w:footerReference xmlns:r="http://schemas.openxmlformats.org/officeDocument/2006/relationships" w:type="default" r:id="R27cf4aa9c9ec46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bb10dba4c44769" /><Relationship Type="http://schemas.openxmlformats.org/officeDocument/2006/relationships/footer" Target="/word/footer1.xml" Id="R27cf4aa9c9ec460e" /></Relationships>
</file>