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61d11f00e4b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f916423c3f0e4795"/>
      <w:footerReference xmlns:r="http://schemas.openxmlformats.org/officeDocument/2006/relationships" w:type="default" r:id="R1a70cb43c9b8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6423c3f0e4795" /><Relationship Type="http://schemas.openxmlformats.org/officeDocument/2006/relationships/footer" Target="/word/footer1.xml" Id="R1a70cb43c9b845e5" /></Relationships>
</file>