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f04b39770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EIKA VBB AS, org.nr 921 859 708,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fb01221f4f194d8c"/>
      <w:footerReference xmlns:r="http://schemas.openxmlformats.org/officeDocument/2006/relationships" w:type="default" r:id="R3a8bdb6022af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1221f4f194d8c" /><Relationship Type="http://schemas.openxmlformats.org/officeDocument/2006/relationships/footer" Target="/word/footer1.xml" Id="R3a8bdb6022af4597" /></Relationships>
</file>