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e63147fd44b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JTJO EIENDOM AS</w:t>
      </w:r>
    </w:p>
    <w:sectPr>
      <w:headerReference xmlns:r="http://schemas.openxmlformats.org/officeDocument/2006/relationships" w:type="default" r:id="R5341e29b7c2e49d6"/>
      <w:footerReference xmlns:r="http://schemas.openxmlformats.org/officeDocument/2006/relationships" w:type="default" r:id="Rea661b593341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JTJO EIENDOM AS   ·   Org.nr 921 698 607   ·   c/o Jannicke T. Johansen, Grillstadfjæra 82   ·   7053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JTJO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1e29b7c2e49d6" /><Relationship Type="http://schemas.openxmlformats.org/officeDocument/2006/relationships/footer" Target="/word/footer1.xml" Id="Rea661b5933414955" /></Relationships>
</file>