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6227a7b6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4459b37ae1e407b"/>
      <w:footerReference xmlns:r="http://schemas.openxmlformats.org/officeDocument/2006/relationships" w:type="default" r:id="R05a7a400008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59b37ae1e407b" /><Relationship Type="http://schemas.openxmlformats.org/officeDocument/2006/relationships/footer" Target="/word/footer1.xml" Id="R05a7a400008344b2" /></Relationships>
</file>