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42aac67f3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MJ4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Skjold,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79b123b41f9e4eca"/>
      <w:footerReference xmlns:r="http://schemas.openxmlformats.org/officeDocument/2006/relationships" w:type="default" r:id="R408243b8951e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123b41f9e4eca" /><Relationship Type="http://schemas.openxmlformats.org/officeDocument/2006/relationships/footer" Target="/word/footer1.xml" Id="R408243b8951e4473" /></Relationships>
</file>