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9a1ef4c8f49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BIRKELAND HOLDING AS, org.nr 921 118 708,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267e998bbc3f46c0"/>
      <w:footerReference xmlns:r="http://schemas.openxmlformats.org/officeDocument/2006/relationships" w:type="default" r:id="Re9fd47310a234b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7e998bbc3f46c0" /><Relationship Type="http://schemas.openxmlformats.org/officeDocument/2006/relationships/footer" Target="/word/footer1.xml" Id="Re9fd47310a234bcb" /></Relationships>
</file>