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82b78437d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5c4d55e57a5e4be8"/>
      <w:footerReference xmlns:r="http://schemas.openxmlformats.org/officeDocument/2006/relationships" w:type="default" r:id="R2c648cb2c3a6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d55e57a5e4be8" /><Relationship Type="http://schemas.openxmlformats.org/officeDocument/2006/relationships/footer" Target="/word/footer1.xml" Id="R2c648cb2c3a6433a" /></Relationships>
</file>