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a5774835c48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3240803a15ab4c53"/>
      <w:footerReference xmlns:r="http://schemas.openxmlformats.org/officeDocument/2006/relationships" w:type="default" r:id="Ra5322625a758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0803a15ab4c53" /><Relationship Type="http://schemas.openxmlformats.org/officeDocument/2006/relationships/footer" Target="/word/footer1.xml" Id="Ra5322625a7584564" /></Relationships>
</file>