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2053556f8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ac8776bde5de4bc1"/>
      <w:footerReference xmlns:r="http://schemas.openxmlformats.org/officeDocument/2006/relationships" w:type="default" r:id="R132507aa7d40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776bde5de4bc1" /><Relationship Type="http://schemas.openxmlformats.org/officeDocument/2006/relationships/footer" Target="/word/footer1.xml" Id="R132507aa7d40417f" /></Relationships>
</file>