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a9a7ea01604c3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Paradis,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REED SKAGEN II AS</w:t>
      </w:r>
    </w:p>
    <w:sectPr>
      <w:headerReference xmlns:r="http://schemas.openxmlformats.org/officeDocument/2006/relationships" w:type="default" r:id="R477760a3ef4e4e92"/>
      <w:footerReference xmlns:r="http://schemas.openxmlformats.org/officeDocument/2006/relationships" w:type="default" r:id="R28ace2085b8c4b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REED SKAGEN II AS   ·   Org.nr 919 880 708   ·   Jacob Kjødes veg 15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REED SKAGEN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7760a3ef4e4e92" /><Relationship Type="http://schemas.openxmlformats.org/officeDocument/2006/relationships/footer" Target="/word/footer1.xml" Id="R28ace2085b8c4b67" /></Relationships>
</file>