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f6b5a51ef4c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9796ec7a1e364a6a"/>
      <w:footerReference xmlns:r="http://schemas.openxmlformats.org/officeDocument/2006/relationships" w:type="default" r:id="Rb2a08424265b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6ec7a1e364a6a" /><Relationship Type="http://schemas.openxmlformats.org/officeDocument/2006/relationships/footer" Target="/word/footer1.xml" Id="Rb2a08424265b4713" /></Relationships>
</file>