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547b6b628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VANTOR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VANTOR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a8a01b3ba4254"/>
      <w:footerReference xmlns:r="http://schemas.openxmlformats.org/officeDocument/2006/relationships" w:type="default" r:id="R4df6dd4f7f18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VANTOR RENHOLD AS   ·   Org.nr 919 458 607   ·   Stasjonsvegen 9B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VANTOR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a8a01b3ba4254" /><Relationship Type="http://schemas.openxmlformats.org/officeDocument/2006/relationships/footer" Target="/word/footer1.xml" Id="R4df6dd4f7f184d0b" /></Relationships>
</file>